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98" w:rsidRPr="003824B9" w:rsidRDefault="004E644F" w:rsidP="000F1898">
      <w:pPr>
        <w:spacing w:line="415" w:lineRule="atLeast"/>
        <w:jc w:val="center"/>
        <w:outlineLvl w:val="0"/>
        <w:rPr>
          <w:rFonts w:ascii="Arial" w:hAnsi="Arial"/>
          <w:b/>
          <w:caps/>
          <w:color w:val="252525"/>
          <w:kern w:val="36"/>
          <w:sz w:val="28"/>
          <w:szCs w:val="28"/>
        </w:rPr>
      </w:pPr>
      <w:r w:rsidRPr="003824B9">
        <w:rPr>
          <w:rFonts w:ascii="Arial" w:hAnsi="Arial"/>
          <w:b/>
          <w:caps/>
          <w:color w:val="252525"/>
          <w:kern w:val="36"/>
          <w:sz w:val="28"/>
          <w:szCs w:val="28"/>
        </w:rPr>
        <w:t>WHAT IS THE DIFFERENCE BETWEEN ITALIAN AND CARNIOLAN</w:t>
      </w:r>
    </w:p>
    <w:p w:rsidR="004E644F" w:rsidRPr="003824B9" w:rsidRDefault="004E644F" w:rsidP="000F1898">
      <w:pPr>
        <w:spacing w:line="415" w:lineRule="atLeast"/>
        <w:jc w:val="center"/>
        <w:outlineLvl w:val="0"/>
        <w:rPr>
          <w:rFonts w:ascii="Arial" w:hAnsi="Arial"/>
          <w:b/>
          <w:caps/>
          <w:color w:val="252525"/>
          <w:kern w:val="36"/>
          <w:sz w:val="28"/>
          <w:szCs w:val="28"/>
        </w:rPr>
      </w:pPr>
      <w:r w:rsidRPr="003824B9">
        <w:rPr>
          <w:rFonts w:ascii="Arial" w:hAnsi="Arial"/>
          <w:b/>
          <w:caps/>
          <w:color w:val="252525"/>
          <w:kern w:val="36"/>
          <w:sz w:val="28"/>
          <w:szCs w:val="28"/>
        </w:rPr>
        <w:t>HONEY BEES?</w:t>
      </w:r>
    </w:p>
    <w:p w:rsidR="000F1898" w:rsidRDefault="004E644F" w:rsidP="000F1898">
      <w:pPr>
        <w:jc w:val="center"/>
        <w:rPr>
          <w:rFonts w:ascii="Times" w:hAnsi="Times"/>
          <w:sz w:val="20"/>
          <w:szCs w:val="20"/>
        </w:rPr>
      </w:pPr>
      <w:r w:rsidRPr="004E644F">
        <w:rPr>
          <w:rFonts w:ascii="Times" w:hAnsi="Times"/>
          <w:sz w:val="20"/>
          <w:szCs w:val="20"/>
        </w:rPr>
        <w:t>December 16, 2014</w:t>
      </w:r>
    </w:p>
    <w:p w:rsidR="00677FC5" w:rsidRDefault="00677FC5" w:rsidP="000F1898">
      <w:pPr>
        <w:jc w:val="center"/>
        <w:rPr>
          <w:rFonts w:ascii="Times" w:hAnsi="Times"/>
          <w:sz w:val="20"/>
          <w:szCs w:val="20"/>
        </w:rPr>
      </w:pPr>
    </w:p>
    <w:p w:rsidR="000F1898" w:rsidRDefault="000F1898" w:rsidP="000F1898">
      <w:pPr>
        <w:jc w:val="center"/>
        <w:rPr>
          <w:rFonts w:ascii="Times" w:hAnsi="Times"/>
          <w:sz w:val="20"/>
          <w:szCs w:val="20"/>
        </w:rPr>
      </w:pPr>
      <w:r>
        <w:rPr>
          <w:rFonts w:ascii="Times" w:hAnsi="Times"/>
          <w:sz w:val="20"/>
          <w:szCs w:val="20"/>
        </w:rPr>
        <w:t>Reformatted from</w:t>
      </w:r>
      <w:proofErr w:type="gramStart"/>
      <w:r>
        <w:rPr>
          <w:rFonts w:ascii="Times" w:hAnsi="Times"/>
          <w:sz w:val="20"/>
          <w:szCs w:val="20"/>
        </w:rPr>
        <w:t xml:space="preserve">:  </w:t>
      </w:r>
      <w:proofErr w:type="gramEnd"/>
      <w:r w:rsidR="00682533">
        <w:rPr>
          <w:rFonts w:ascii="Times" w:hAnsi="Times"/>
          <w:sz w:val="20"/>
          <w:szCs w:val="20"/>
        </w:rPr>
        <w:fldChar w:fldCharType="begin"/>
      </w:r>
      <w:r w:rsidR="00682533">
        <w:rPr>
          <w:rFonts w:ascii="Times" w:hAnsi="Times"/>
          <w:sz w:val="20"/>
          <w:szCs w:val="20"/>
        </w:rPr>
        <w:instrText xml:space="preserve"> HYPERLINK "</w:instrText>
      </w:r>
      <w:r w:rsidR="00682533" w:rsidRPr="00682533">
        <w:rPr>
          <w:rFonts w:ascii="Times" w:hAnsi="Times"/>
          <w:sz w:val="20"/>
          <w:szCs w:val="20"/>
        </w:rPr>
        <w:instrText>https://MountainSweetHoney.com/2014/12/16/difference-Italian-Carniolan-honey-bees/</w:instrText>
      </w:r>
      <w:r w:rsidR="00682533">
        <w:rPr>
          <w:rFonts w:ascii="Times" w:hAnsi="Times"/>
          <w:sz w:val="20"/>
          <w:szCs w:val="20"/>
        </w:rPr>
        <w:instrText xml:space="preserve">" </w:instrText>
      </w:r>
      <w:r w:rsidR="00682533" w:rsidRPr="00053B0B">
        <w:rPr>
          <w:rFonts w:ascii="Times" w:hAnsi="Times"/>
          <w:sz w:val="20"/>
          <w:szCs w:val="20"/>
        </w:rPr>
      </w:r>
      <w:r w:rsidR="00682533">
        <w:rPr>
          <w:rFonts w:ascii="Times" w:hAnsi="Times"/>
          <w:sz w:val="20"/>
          <w:szCs w:val="20"/>
        </w:rPr>
        <w:fldChar w:fldCharType="separate"/>
      </w:r>
      <w:r w:rsidR="00682533" w:rsidRPr="00053B0B">
        <w:rPr>
          <w:rStyle w:val="Hyperlink"/>
          <w:rFonts w:ascii="Times" w:hAnsi="Times"/>
          <w:sz w:val="20"/>
          <w:szCs w:val="20"/>
        </w:rPr>
        <w:t>https://MountainSweetHoney.com/2014/12/16/difference-Italian-Carniolan-honey-bees/</w:t>
      </w:r>
      <w:r w:rsidR="00682533">
        <w:rPr>
          <w:rFonts w:ascii="Times" w:hAnsi="Times"/>
          <w:sz w:val="20"/>
          <w:szCs w:val="20"/>
        </w:rPr>
        <w:fldChar w:fldCharType="end"/>
      </w:r>
    </w:p>
    <w:p w:rsidR="00677FC5" w:rsidRDefault="00677FC5" w:rsidP="004E644F">
      <w:pPr>
        <w:rPr>
          <w:rFonts w:ascii="Times" w:hAnsi="Times"/>
          <w:sz w:val="20"/>
          <w:szCs w:val="20"/>
        </w:rPr>
      </w:pPr>
    </w:p>
    <w:p w:rsidR="004E644F" w:rsidRPr="000F1898" w:rsidRDefault="004E644F" w:rsidP="004E644F">
      <w:pPr>
        <w:rPr>
          <w:rFonts w:ascii="Times" w:hAnsi="Times" w:cs="Times New Roman"/>
          <w:szCs w:val="20"/>
        </w:rPr>
      </w:pPr>
      <w:r w:rsidRPr="000F1898">
        <w:rPr>
          <w:rFonts w:ascii="Times" w:hAnsi="Times" w:cs="Times New Roman"/>
          <w:szCs w:val="20"/>
        </w:rPr>
        <w:t xml:space="preserve">This article is focused on the generalities of each bee. As we all know, the queens will ultimately determine the characteristics of the hive. So each hive will ultimately have </w:t>
      </w:r>
      <w:proofErr w:type="gramStart"/>
      <w:r w:rsidRPr="000F1898">
        <w:rPr>
          <w:rFonts w:ascii="Times" w:hAnsi="Times" w:cs="Times New Roman"/>
          <w:szCs w:val="20"/>
        </w:rPr>
        <w:t>their own</w:t>
      </w:r>
      <w:proofErr w:type="gramEnd"/>
      <w:r w:rsidRPr="000F1898">
        <w:rPr>
          <w:rFonts w:ascii="Times" w:hAnsi="Times" w:cs="Times New Roman"/>
          <w:szCs w:val="20"/>
        </w:rPr>
        <w:t xml:space="preserve"> characteristics. We keep a ratio of 50% Italian and 50% </w:t>
      </w:r>
      <w:proofErr w:type="spellStart"/>
      <w:r w:rsidRPr="000F1898">
        <w:rPr>
          <w:rFonts w:ascii="Times" w:hAnsi="Times" w:cs="Times New Roman"/>
          <w:szCs w:val="20"/>
        </w:rPr>
        <w:t>Carniolan</w:t>
      </w:r>
      <w:proofErr w:type="spellEnd"/>
      <w:r w:rsidRPr="000F1898">
        <w:rPr>
          <w:rFonts w:ascii="Times" w:hAnsi="Times" w:cs="Times New Roman"/>
          <w:szCs w:val="20"/>
        </w:rPr>
        <w:t xml:space="preserve"> hives in our bee yards. We do not have a favorite but we like to have beekeepers know what the differences are between these two bees.</w:t>
      </w:r>
    </w:p>
    <w:p w:rsidR="00575DA9" w:rsidRDefault="00575DA9" w:rsidP="004E644F">
      <w:pPr>
        <w:rPr>
          <w:rFonts w:ascii="Times" w:hAnsi="Times" w:cs="Times New Roman"/>
          <w:szCs w:val="20"/>
        </w:rPr>
      </w:pPr>
    </w:p>
    <w:p w:rsidR="004E644F" w:rsidRPr="000F1898" w:rsidRDefault="004E644F" w:rsidP="004E644F">
      <w:pPr>
        <w:rPr>
          <w:rFonts w:ascii="Times" w:hAnsi="Times" w:cs="Times New Roman"/>
          <w:szCs w:val="20"/>
        </w:rPr>
      </w:pPr>
      <w:r w:rsidRPr="000F1898">
        <w:rPr>
          <w:rFonts w:ascii="Times" w:hAnsi="Times" w:cs="Times New Roman"/>
          <w:szCs w:val="20"/>
        </w:rPr>
        <w:t>With that said, let’s look at the following characteristics: popularity of the bee, spring brood production, fall brood production, swarming tendencies, temperament, honey production, and wintering.</w:t>
      </w:r>
    </w:p>
    <w:p w:rsidR="00575DA9" w:rsidRDefault="00575DA9" w:rsidP="004E644F">
      <w:pPr>
        <w:rPr>
          <w:rFonts w:ascii="Times" w:hAnsi="Times" w:cs="Times New Roman"/>
          <w:b/>
          <w:szCs w:val="20"/>
        </w:rPr>
      </w:pPr>
    </w:p>
    <w:p w:rsidR="000F1898" w:rsidRPr="00A25837" w:rsidRDefault="000F1898" w:rsidP="004E644F">
      <w:pPr>
        <w:rPr>
          <w:rFonts w:ascii="Times" w:hAnsi="Times" w:cs="Times New Roman"/>
          <w:b/>
          <w:sz w:val="32"/>
          <w:szCs w:val="20"/>
        </w:rPr>
      </w:pPr>
    </w:p>
    <w:p w:rsidR="004E644F" w:rsidRPr="00A25837" w:rsidRDefault="004E644F" w:rsidP="004E644F">
      <w:pPr>
        <w:rPr>
          <w:rFonts w:ascii="Times" w:hAnsi="Times" w:cs="Times New Roman"/>
          <w:sz w:val="32"/>
          <w:szCs w:val="20"/>
        </w:rPr>
      </w:pPr>
      <w:r w:rsidRPr="00A25837">
        <w:rPr>
          <w:rFonts w:ascii="Times" w:hAnsi="Times" w:cs="Times New Roman"/>
          <w:b/>
          <w:sz w:val="32"/>
          <w:szCs w:val="20"/>
        </w:rPr>
        <w:t>Popularity: </w:t>
      </w:r>
    </w:p>
    <w:p w:rsidR="004E644F" w:rsidRPr="000F1898" w:rsidRDefault="004E644F" w:rsidP="004E644F">
      <w:pPr>
        <w:rPr>
          <w:rFonts w:ascii="Times" w:hAnsi="Times" w:cs="Times New Roman"/>
          <w:szCs w:val="20"/>
        </w:rPr>
      </w:pPr>
      <w:r w:rsidRPr="000F1898">
        <w:rPr>
          <w:rFonts w:ascii="Times" w:hAnsi="Times" w:cs="Times New Roman"/>
          <w:szCs w:val="20"/>
        </w:rPr>
        <w:t xml:space="preserve">By far, the </w:t>
      </w:r>
      <w:r w:rsidRPr="002D2703">
        <w:rPr>
          <w:rFonts w:ascii="Times" w:hAnsi="Times" w:cs="Times New Roman"/>
          <w:b/>
          <w:szCs w:val="20"/>
        </w:rPr>
        <w:t xml:space="preserve">Italian </w:t>
      </w:r>
      <w:proofErr w:type="gramStart"/>
      <w:r w:rsidRPr="000F1898">
        <w:rPr>
          <w:rFonts w:ascii="Times" w:hAnsi="Times" w:cs="Times New Roman"/>
          <w:szCs w:val="20"/>
        </w:rPr>
        <w:t>honey bee</w:t>
      </w:r>
      <w:proofErr w:type="gramEnd"/>
      <w:r w:rsidRPr="000F1898">
        <w:rPr>
          <w:rFonts w:ascii="Times" w:hAnsi="Times" w:cs="Times New Roman"/>
          <w:szCs w:val="20"/>
        </w:rPr>
        <w:t xml:space="preserve"> is the most popular bee for beekeepers in the USA. The Italian bee is so popular and manageable that they are easy to work with for new beekeepers and experienced beekeepers.</w:t>
      </w:r>
    </w:p>
    <w:p w:rsidR="00575DA9" w:rsidRDefault="00575DA9" w:rsidP="004E644F">
      <w:pPr>
        <w:rPr>
          <w:rFonts w:ascii="Times" w:hAnsi="Times" w:cs="Times New Roman"/>
          <w:szCs w:val="20"/>
        </w:rPr>
      </w:pPr>
    </w:p>
    <w:p w:rsidR="004E644F" w:rsidRPr="000F1898" w:rsidRDefault="004E644F" w:rsidP="004E644F">
      <w:pPr>
        <w:rPr>
          <w:rFonts w:ascii="Times" w:hAnsi="Times" w:cs="Times New Roman"/>
          <w:szCs w:val="20"/>
        </w:rPr>
      </w:pPr>
      <w:proofErr w:type="spellStart"/>
      <w:r w:rsidRPr="002D2703">
        <w:rPr>
          <w:rFonts w:ascii="Times" w:hAnsi="Times" w:cs="Times New Roman"/>
          <w:b/>
          <w:szCs w:val="20"/>
        </w:rPr>
        <w:t>Carniolan</w:t>
      </w:r>
      <w:proofErr w:type="spellEnd"/>
      <w:r w:rsidRPr="000F1898">
        <w:rPr>
          <w:rFonts w:ascii="Times" w:hAnsi="Times" w:cs="Times New Roman"/>
          <w:szCs w:val="20"/>
        </w:rPr>
        <w:t xml:space="preserve"> bees are in the minority of bees in the USA.</w:t>
      </w:r>
    </w:p>
    <w:p w:rsidR="00575DA9" w:rsidRDefault="00575DA9" w:rsidP="004E644F">
      <w:pPr>
        <w:rPr>
          <w:rFonts w:ascii="Times" w:hAnsi="Times" w:cs="Times New Roman"/>
          <w:b/>
          <w:szCs w:val="20"/>
        </w:rPr>
      </w:pPr>
    </w:p>
    <w:p w:rsidR="000F1898" w:rsidRPr="000F1898" w:rsidRDefault="000F1898" w:rsidP="004E644F">
      <w:pPr>
        <w:rPr>
          <w:rFonts w:ascii="Times" w:hAnsi="Times" w:cs="Times New Roman"/>
          <w:b/>
          <w:szCs w:val="20"/>
        </w:rPr>
      </w:pPr>
    </w:p>
    <w:p w:rsidR="004E644F" w:rsidRPr="00A25837" w:rsidRDefault="004E644F" w:rsidP="004E644F">
      <w:pPr>
        <w:rPr>
          <w:rFonts w:ascii="Times" w:hAnsi="Times" w:cs="Times New Roman"/>
          <w:sz w:val="32"/>
          <w:szCs w:val="20"/>
        </w:rPr>
      </w:pPr>
      <w:r w:rsidRPr="00A25837">
        <w:rPr>
          <w:rFonts w:ascii="Times" w:hAnsi="Times" w:cs="Times New Roman"/>
          <w:b/>
          <w:sz w:val="32"/>
          <w:szCs w:val="20"/>
        </w:rPr>
        <w:t>Spring Brood Production: </w:t>
      </w:r>
    </w:p>
    <w:p w:rsidR="004E644F" w:rsidRPr="000F1898" w:rsidRDefault="004E644F" w:rsidP="004E644F">
      <w:pPr>
        <w:rPr>
          <w:rFonts w:ascii="Times" w:hAnsi="Times" w:cs="Times New Roman"/>
          <w:szCs w:val="20"/>
        </w:rPr>
      </w:pPr>
      <w:r w:rsidRPr="002D2703">
        <w:rPr>
          <w:rFonts w:ascii="Times" w:hAnsi="Times" w:cs="Times New Roman"/>
          <w:b/>
          <w:szCs w:val="20"/>
        </w:rPr>
        <w:t>Italian</w:t>
      </w:r>
      <w:r w:rsidRPr="000F1898">
        <w:rPr>
          <w:rFonts w:ascii="Times" w:hAnsi="Times" w:cs="Times New Roman"/>
          <w:szCs w:val="20"/>
        </w:rPr>
        <w:t xml:space="preserve"> queens begin very early in increasing their brood production. The queens tend to begin increasing their brood production once the pollen begins to come into the hive. In Georgia, we can see this happen once the Maple trees begin to bloom.</w:t>
      </w:r>
    </w:p>
    <w:p w:rsidR="00575DA9" w:rsidRDefault="00575DA9" w:rsidP="004E644F">
      <w:pPr>
        <w:rPr>
          <w:rFonts w:ascii="Times" w:hAnsi="Times" w:cs="Times New Roman"/>
          <w:szCs w:val="20"/>
        </w:rPr>
      </w:pPr>
    </w:p>
    <w:p w:rsidR="004E644F" w:rsidRPr="000F1898" w:rsidRDefault="004E644F" w:rsidP="004E644F">
      <w:pPr>
        <w:rPr>
          <w:rFonts w:ascii="Times" w:hAnsi="Times" w:cs="Times New Roman"/>
          <w:szCs w:val="20"/>
        </w:rPr>
      </w:pPr>
      <w:r w:rsidRPr="000F1898">
        <w:rPr>
          <w:rFonts w:ascii="Times" w:hAnsi="Times" w:cs="Times New Roman"/>
          <w:szCs w:val="20"/>
        </w:rPr>
        <w:t xml:space="preserve">The </w:t>
      </w:r>
      <w:proofErr w:type="spellStart"/>
      <w:r w:rsidRPr="002D2703">
        <w:rPr>
          <w:rFonts w:ascii="Times" w:hAnsi="Times" w:cs="Times New Roman"/>
          <w:b/>
          <w:szCs w:val="20"/>
        </w:rPr>
        <w:t>Carniolan</w:t>
      </w:r>
      <w:proofErr w:type="spellEnd"/>
      <w:r w:rsidRPr="000F1898">
        <w:rPr>
          <w:rFonts w:ascii="Times" w:hAnsi="Times" w:cs="Times New Roman"/>
          <w:szCs w:val="20"/>
        </w:rPr>
        <w:t xml:space="preserve"> Queens have a slower start-up in brood production and require more pollen and some nectar coming into the hive. We have seen about a </w:t>
      </w:r>
      <w:proofErr w:type="gramStart"/>
      <w:r w:rsidRPr="000F1898">
        <w:rPr>
          <w:rFonts w:ascii="Times" w:hAnsi="Times" w:cs="Times New Roman"/>
          <w:szCs w:val="20"/>
        </w:rPr>
        <w:t>45 day</w:t>
      </w:r>
      <w:proofErr w:type="gramEnd"/>
      <w:r w:rsidRPr="000F1898">
        <w:rPr>
          <w:rFonts w:ascii="Times" w:hAnsi="Times" w:cs="Times New Roman"/>
          <w:szCs w:val="20"/>
        </w:rPr>
        <w:t xml:space="preserve"> delay on brood production.</w:t>
      </w:r>
    </w:p>
    <w:p w:rsidR="00575DA9" w:rsidRDefault="00575DA9" w:rsidP="004E644F">
      <w:pPr>
        <w:rPr>
          <w:rFonts w:ascii="Times" w:hAnsi="Times" w:cs="Times New Roman"/>
          <w:b/>
          <w:szCs w:val="20"/>
        </w:rPr>
      </w:pPr>
    </w:p>
    <w:p w:rsidR="000F1898" w:rsidRPr="000F1898" w:rsidRDefault="000F1898" w:rsidP="004E644F">
      <w:pPr>
        <w:rPr>
          <w:rFonts w:ascii="Times" w:hAnsi="Times" w:cs="Times New Roman"/>
          <w:b/>
          <w:szCs w:val="20"/>
        </w:rPr>
      </w:pPr>
    </w:p>
    <w:p w:rsidR="004E644F" w:rsidRPr="002D2703" w:rsidRDefault="004E644F" w:rsidP="00A25837">
      <w:pPr>
        <w:tabs>
          <w:tab w:val="left" w:pos="1620"/>
        </w:tabs>
        <w:rPr>
          <w:rFonts w:ascii="Times" w:hAnsi="Times" w:cs="Times New Roman"/>
          <w:sz w:val="32"/>
          <w:szCs w:val="20"/>
        </w:rPr>
      </w:pPr>
      <w:r w:rsidRPr="002D2703">
        <w:rPr>
          <w:rFonts w:ascii="Times" w:hAnsi="Times" w:cs="Times New Roman"/>
          <w:b/>
          <w:sz w:val="32"/>
          <w:szCs w:val="20"/>
        </w:rPr>
        <w:t>Fall Brood Production:</w:t>
      </w:r>
    </w:p>
    <w:p w:rsidR="004E644F" w:rsidRPr="000F1898" w:rsidRDefault="004E644F" w:rsidP="004E644F">
      <w:pPr>
        <w:rPr>
          <w:rFonts w:ascii="Times" w:hAnsi="Times" w:cs="Times New Roman"/>
          <w:szCs w:val="20"/>
        </w:rPr>
      </w:pPr>
      <w:r w:rsidRPr="002D2703">
        <w:rPr>
          <w:rFonts w:ascii="Times" w:hAnsi="Times" w:cs="Times New Roman"/>
          <w:b/>
          <w:szCs w:val="20"/>
        </w:rPr>
        <w:t>Italian</w:t>
      </w:r>
      <w:r w:rsidRPr="000F1898">
        <w:rPr>
          <w:rFonts w:ascii="Times" w:hAnsi="Times" w:cs="Times New Roman"/>
          <w:szCs w:val="20"/>
        </w:rPr>
        <w:t xml:space="preserve"> queens tend to reduce their brood production, as soon as, the nectar sources end. In NE Georgia, this can be seen in August. This will mean that you will have average hive population going into winter.</w:t>
      </w:r>
    </w:p>
    <w:p w:rsidR="00575DA9" w:rsidRDefault="00575DA9" w:rsidP="004E644F">
      <w:pPr>
        <w:rPr>
          <w:rFonts w:ascii="Times" w:hAnsi="Times" w:cs="Times New Roman"/>
          <w:szCs w:val="20"/>
        </w:rPr>
      </w:pPr>
    </w:p>
    <w:p w:rsidR="004E644F" w:rsidRPr="000F1898" w:rsidRDefault="004E644F" w:rsidP="004E644F">
      <w:pPr>
        <w:rPr>
          <w:rFonts w:ascii="Times" w:hAnsi="Times" w:cs="Times New Roman"/>
          <w:szCs w:val="20"/>
        </w:rPr>
      </w:pPr>
      <w:proofErr w:type="spellStart"/>
      <w:r w:rsidRPr="002D2703">
        <w:rPr>
          <w:rFonts w:ascii="Times" w:hAnsi="Times" w:cs="Times New Roman"/>
          <w:b/>
          <w:szCs w:val="20"/>
        </w:rPr>
        <w:t>Carniolan</w:t>
      </w:r>
      <w:proofErr w:type="spellEnd"/>
      <w:r w:rsidRPr="000F1898">
        <w:rPr>
          <w:rFonts w:ascii="Times" w:hAnsi="Times" w:cs="Times New Roman"/>
          <w:szCs w:val="20"/>
        </w:rPr>
        <w:t xml:space="preserve"> queens tend to continue strong brood production into late September. This means that you will have stronger hives going into winter.</w:t>
      </w:r>
    </w:p>
    <w:p w:rsidR="00575DA9" w:rsidRDefault="00575DA9" w:rsidP="004E644F">
      <w:pPr>
        <w:rPr>
          <w:rFonts w:ascii="Times" w:hAnsi="Times" w:cs="Times New Roman"/>
          <w:b/>
          <w:szCs w:val="20"/>
        </w:rPr>
      </w:pPr>
    </w:p>
    <w:p w:rsidR="000F1898" w:rsidRPr="000F1898" w:rsidRDefault="000F1898" w:rsidP="004E644F">
      <w:pPr>
        <w:rPr>
          <w:rFonts w:ascii="Times" w:hAnsi="Times" w:cs="Times New Roman"/>
          <w:b/>
          <w:szCs w:val="20"/>
        </w:rPr>
      </w:pPr>
    </w:p>
    <w:p w:rsidR="004E644F" w:rsidRPr="002D2703" w:rsidRDefault="00575DA9" w:rsidP="004E644F">
      <w:pPr>
        <w:rPr>
          <w:rFonts w:ascii="Times" w:hAnsi="Times" w:cs="Times New Roman"/>
          <w:sz w:val="32"/>
          <w:szCs w:val="20"/>
        </w:rPr>
      </w:pPr>
      <w:r>
        <w:rPr>
          <w:rFonts w:ascii="Times" w:hAnsi="Times" w:cs="Times New Roman"/>
          <w:b/>
          <w:szCs w:val="20"/>
        </w:rPr>
        <w:br w:type="page"/>
      </w:r>
      <w:r w:rsidR="004E644F" w:rsidRPr="002D2703">
        <w:rPr>
          <w:rFonts w:ascii="Times" w:hAnsi="Times" w:cs="Times New Roman"/>
          <w:b/>
          <w:sz w:val="32"/>
          <w:szCs w:val="20"/>
        </w:rPr>
        <w:t>Swarming:</w:t>
      </w:r>
    </w:p>
    <w:p w:rsidR="004E644F" w:rsidRPr="000F1898" w:rsidRDefault="004E644F" w:rsidP="004E644F">
      <w:pPr>
        <w:rPr>
          <w:rFonts w:ascii="Times" w:hAnsi="Times" w:cs="Times New Roman"/>
          <w:szCs w:val="20"/>
        </w:rPr>
      </w:pPr>
      <w:r w:rsidRPr="000F1898">
        <w:rPr>
          <w:rFonts w:ascii="Times" w:hAnsi="Times" w:cs="Times New Roman"/>
          <w:szCs w:val="20"/>
        </w:rPr>
        <w:t>First, all bees have tendencies to swarm under certain circumstances. It is the way they were designed to reproduce themselves.</w:t>
      </w:r>
    </w:p>
    <w:p w:rsidR="00575DA9" w:rsidRDefault="00575DA9" w:rsidP="004E644F">
      <w:pPr>
        <w:rPr>
          <w:rFonts w:ascii="Times" w:hAnsi="Times" w:cs="Times New Roman"/>
          <w:szCs w:val="20"/>
        </w:rPr>
      </w:pPr>
    </w:p>
    <w:p w:rsidR="004E644F" w:rsidRPr="000F1898" w:rsidRDefault="004E644F" w:rsidP="004E644F">
      <w:pPr>
        <w:rPr>
          <w:rFonts w:ascii="Times" w:hAnsi="Times" w:cs="Times New Roman"/>
          <w:szCs w:val="20"/>
        </w:rPr>
      </w:pPr>
      <w:r w:rsidRPr="00755882">
        <w:rPr>
          <w:rFonts w:ascii="Times" w:hAnsi="Times" w:cs="Times New Roman"/>
          <w:b/>
          <w:szCs w:val="20"/>
        </w:rPr>
        <w:t>Italian</w:t>
      </w:r>
      <w:r w:rsidRPr="000F1898">
        <w:rPr>
          <w:rFonts w:ascii="Times" w:hAnsi="Times" w:cs="Times New Roman"/>
          <w:szCs w:val="20"/>
        </w:rPr>
        <w:t xml:space="preserve"> bees will tend to swarm during their second year within the hive. This will happen during the </w:t>
      </w:r>
      <w:proofErr w:type="gramStart"/>
      <w:r w:rsidRPr="000F1898">
        <w:rPr>
          <w:rFonts w:ascii="Times" w:hAnsi="Times" w:cs="Times New Roman"/>
          <w:szCs w:val="20"/>
        </w:rPr>
        <w:t>Spring</w:t>
      </w:r>
      <w:proofErr w:type="gramEnd"/>
      <w:r w:rsidRPr="000F1898">
        <w:rPr>
          <w:rFonts w:ascii="Times" w:hAnsi="Times" w:cs="Times New Roman"/>
          <w:szCs w:val="20"/>
        </w:rPr>
        <w:t xml:space="preserve"> season and into summer. Overall, the Italian has average tendencies to swarm.</w:t>
      </w:r>
    </w:p>
    <w:p w:rsidR="00575DA9" w:rsidRDefault="00575DA9" w:rsidP="004E644F">
      <w:pPr>
        <w:rPr>
          <w:rFonts w:ascii="Times" w:hAnsi="Times" w:cs="Times New Roman"/>
          <w:szCs w:val="20"/>
        </w:rPr>
      </w:pPr>
    </w:p>
    <w:p w:rsidR="004E644F" w:rsidRPr="000F1898" w:rsidRDefault="004E644F" w:rsidP="004E644F">
      <w:pPr>
        <w:rPr>
          <w:rFonts w:ascii="Times" w:hAnsi="Times" w:cs="Times New Roman"/>
          <w:szCs w:val="20"/>
        </w:rPr>
      </w:pPr>
      <w:r w:rsidRPr="000F1898">
        <w:rPr>
          <w:rFonts w:ascii="Times" w:hAnsi="Times" w:cs="Times New Roman"/>
          <w:szCs w:val="20"/>
        </w:rPr>
        <w:t xml:space="preserve">The </w:t>
      </w:r>
      <w:proofErr w:type="spellStart"/>
      <w:r w:rsidRPr="00755882">
        <w:rPr>
          <w:rFonts w:ascii="Times" w:hAnsi="Times" w:cs="Times New Roman"/>
          <w:b/>
          <w:szCs w:val="20"/>
        </w:rPr>
        <w:t>Carniolan</w:t>
      </w:r>
      <w:proofErr w:type="spellEnd"/>
      <w:r w:rsidRPr="000F1898">
        <w:rPr>
          <w:rFonts w:ascii="Times" w:hAnsi="Times" w:cs="Times New Roman"/>
          <w:szCs w:val="20"/>
        </w:rPr>
        <w:t xml:space="preserve"> bee has a higher tendency to swarm in the first year going forward. This should not be under-estimated. The reason why swarming is a higher risk is due to the following issues: 1. The queen production of brood is explosive. Once the queen begins to lay maximum eggs the hive can run out of bee space within 60 days. </w:t>
      </w:r>
      <w:proofErr w:type="gramStart"/>
      <w:r w:rsidRPr="000F1898">
        <w:rPr>
          <w:rFonts w:ascii="Times" w:hAnsi="Times" w:cs="Times New Roman"/>
          <w:szCs w:val="20"/>
        </w:rPr>
        <w:t>2. Lack of bee space can be overcome by adding additional supers and allowing more bee space within the hive</w:t>
      </w:r>
      <w:proofErr w:type="gramEnd"/>
      <w:r w:rsidRPr="000F1898">
        <w:rPr>
          <w:rFonts w:ascii="Times" w:hAnsi="Times" w:cs="Times New Roman"/>
          <w:szCs w:val="20"/>
        </w:rPr>
        <w:t xml:space="preserve">. 3. The </w:t>
      </w:r>
      <w:proofErr w:type="spellStart"/>
      <w:r w:rsidRPr="000F1898">
        <w:rPr>
          <w:rFonts w:ascii="Times" w:hAnsi="Times" w:cs="Times New Roman"/>
          <w:szCs w:val="20"/>
        </w:rPr>
        <w:t>Carniolan</w:t>
      </w:r>
      <w:proofErr w:type="spellEnd"/>
      <w:r w:rsidRPr="000F1898">
        <w:rPr>
          <w:rFonts w:ascii="Times" w:hAnsi="Times" w:cs="Times New Roman"/>
          <w:szCs w:val="20"/>
        </w:rPr>
        <w:t xml:space="preserve"> just has a genetic trait to swarm.</w:t>
      </w:r>
    </w:p>
    <w:p w:rsidR="00575DA9" w:rsidRDefault="00575DA9" w:rsidP="004E644F">
      <w:pPr>
        <w:rPr>
          <w:rFonts w:ascii="Times" w:hAnsi="Times" w:cs="Times New Roman"/>
          <w:b/>
          <w:szCs w:val="20"/>
        </w:rPr>
      </w:pPr>
    </w:p>
    <w:p w:rsidR="000F1898" w:rsidRPr="000F1898" w:rsidRDefault="000F1898" w:rsidP="004E644F">
      <w:pPr>
        <w:rPr>
          <w:rFonts w:ascii="Times" w:hAnsi="Times" w:cs="Times New Roman"/>
          <w:b/>
          <w:szCs w:val="20"/>
        </w:rPr>
      </w:pPr>
    </w:p>
    <w:p w:rsidR="004E644F" w:rsidRPr="002D2703" w:rsidRDefault="004E644F" w:rsidP="004E644F">
      <w:pPr>
        <w:rPr>
          <w:rFonts w:ascii="Times" w:hAnsi="Times" w:cs="Times New Roman"/>
          <w:sz w:val="32"/>
          <w:szCs w:val="20"/>
        </w:rPr>
      </w:pPr>
      <w:r w:rsidRPr="002D2703">
        <w:rPr>
          <w:rFonts w:ascii="Times" w:hAnsi="Times" w:cs="Times New Roman"/>
          <w:b/>
          <w:sz w:val="32"/>
          <w:szCs w:val="20"/>
        </w:rPr>
        <w:t>Temperament:</w:t>
      </w:r>
    </w:p>
    <w:p w:rsidR="004E644F" w:rsidRPr="000F1898" w:rsidRDefault="004E644F" w:rsidP="004E644F">
      <w:pPr>
        <w:rPr>
          <w:rFonts w:ascii="Times" w:hAnsi="Times" w:cs="Times New Roman"/>
          <w:szCs w:val="20"/>
        </w:rPr>
      </w:pPr>
      <w:r w:rsidRPr="00755882">
        <w:rPr>
          <w:rFonts w:ascii="Times" w:hAnsi="Times" w:cs="Times New Roman"/>
          <w:b/>
          <w:szCs w:val="20"/>
        </w:rPr>
        <w:t>Italian</w:t>
      </w:r>
      <w:r w:rsidRPr="000F1898">
        <w:rPr>
          <w:rFonts w:ascii="Times" w:hAnsi="Times" w:cs="Times New Roman"/>
          <w:szCs w:val="20"/>
        </w:rPr>
        <w:t xml:space="preserve"> bees are a more laid back type of bee. They are very popular because they are the easiest of the </w:t>
      </w:r>
      <w:proofErr w:type="gramStart"/>
      <w:r w:rsidRPr="000F1898">
        <w:rPr>
          <w:rFonts w:ascii="Times" w:hAnsi="Times" w:cs="Times New Roman"/>
          <w:szCs w:val="20"/>
        </w:rPr>
        <w:t>honey bees</w:t>
      </w:r>
      <w:proofErr w:type="gramEnd"/>
      <w:r w:rsidRPr="000F1898">
        <w:rPr>
          <w:rFonts w:ascii="Times" w:hAnsi="Times" w:cs="Times New Roman"/>
          <w:szCs w:val="20"/>
        </w:rPr>
        <w:t xml:space="preserve"> to work with. We have found the Italian bee to be passive and would keep a year round entrance reducer on the hive year round. This can spell problems when it comes to small hive beetles, European Hornets, etc…</w:t>
      </w:r>
    </w:p>
    <w:p w:rsidR="00575DA9" w:rsidRDefault="00575DA9" w:rsidP="004E644F">
      <w:pPr>
        <w:rPr>
          <w:rFonts w:ascii="Times" w:hAnsi="Times" w:cs="Times New Roman"/>
          <w:szCs w:val="20"/>
        </w:rPr>
      </w:pPr>
    </w:p>
    <w:p w:rsidR="004E644F" w:rsidRPr="000F1898" w:rsidRDefault="004E644F" w:rsidP="004E644F">
      <w:pPr>
        <w:rPr>
          <w:rFonts w:ascii="Times" w:hAnsi="Times" w:cs="Times New Roman"/>
          <w:szCs w:val="20"/>
        </w:rPr>
      </w:pPr>
      <w:r w:rsidRPr="000F1898">
        <w:rPr>
          <w:rFonts w:ascii="Times" w:hAnsi="Times" w:cs="Times New Roman"/>
          <w:szCs w:val="20"/>
        </w:rPr>
        <w:t xml:space="preserve">The </w:t>
      </w:r>
      <w:proofErr w:type="spellStart"/>
      <w:r w:rsidRPr="00755882">
        <w:rPr>
          <w:rFonts w:ascii="Times" w:hAnsi="Times" w:cs="Times New Roman"/>
          <w:b/>
          <w:szCs w:val="20"/>
        </w:rPr>
        <w:t>Carniolan</w:t>
      </w:r>
      <w:proofErr w:type="spellEnd"/>
      <w:r w:rsidRPr="000F1898">
        <w:rPr>
          <w:rFonts w:ascii="Times" w:hAnsi="Times" w:cs="Times New Roman"/>
          <w:szCs w:val="20"/>
        </w:rPr>
        <w:t xml:space="preserve"> bee will aggressively defend the hive. However, they are manageable. </w:t>
      </w:r>
      <w:proofErr w:type="spellStart"/>
      <w:r w:rsidRPr="000F1898">
        <w:rPr>
          <w:rFonts w:ascii="Times" w:hAnsi="Times" w:cs="Times New Roman"/>
          <w:szCs w:val="20"/>
        </w:rPr>
        <w:t>Carniolans</w:t>
      </w:r>
      <w:proofErr w:type="spellEnd"/>
      <w:r w:rsidRPr="000F1898">
        <w:rPr>
          <w:rFonts w:ascii="Times" w:hAnsi="Times" w:cs="Times New Roman"/>
          <w:szCs w:val="20"/>
        </w:rPr>
        <w:t xml:space="preserve"> tend to need a little smoke to calm the hive when you have to work them. Once the smoke has entered the hive the bees will calm really well.</w:t>
      </w:r>
    </w:p>
    <w:p w:rsidR="00575DA9" w:rsidRDefault="00575DA9" w:rsidP="004E644F">
      <w:pPr>
        <w:rPr>
          <w:rFonts w:ascii="Times" w:hAnsi="Times" w:cs="Times New Roman"/>
          <w:b/>
          <w:szCs w:val="20"/>
        </w:rPr>
      </w:pPr>
    </w:p>
    <w:p w:rsidR="000F1898" w:rsidRPr="000F1898" w:rsidRDefault="000F1898" w:rsidP="004E644F">
      <w:pPr>
        <w:rPr>
          <w:rFonts w:ascii="Times" w:hAnsi="Times" w:cs="Times New Roman"/>
          <w:b/>
          <w:szCs w:val="20"/>
        </w:rPr>
      </w:pPr>
    </w:p>
    <w:p w:rsidR="004E644F" w:rsidRPr="002D2703" w:rsidRDefault="004E644F" w:rsidP="004E644F">
      <w:pPr>
        <w:rPr>
          <w:rFonts w:ascii="Times" w:hAnsi="Times" w:cs="Times New Roman"/>
          <w:sz w:val="32"/>
          <w:szCs w:val="20"/>
        </w:rPr>
      </w:pPr>
      <w:r w:rsidRPr="002D2703">
        <w:rPr>
          <w:rFonts w:ascii="Times" w:hAnsi="Times" w:cs="Times New Roman"/>
          <w:b/>
          <w:sz w:val="32"/>
          <w:szCs w:val="20"/>
        </w:rPr>
        <w:t>Honey Production:</w:t>
      </w:r>
    </w:p>
    <w:p w:rsidR="004E644F" w:rsidRPr="000F1898" w:rsidRDefault="004E644F" w:rsidP="004E644F">
      <w:pPr>
        <w:rPr>
          <w:rFonts w:ascii="Times" w:hAnsi="Times" w:cs="Times New Roman"/>
          <w:szCs w:val="20"/>
        </w:rPr>
      </w:pPr>
      <w:r w:rsidRPr="00755882">
        <w:rPr>
          <w:rFonts w:ascii="Times" w:hAnsi="Times" w:cs="Times New Roman"/>
          <w:b/>
          <w:szCs w:val="20"/>
        </w:rPr>
        <w:t>Italian</w:t>
      </w:r>
      <w:r w:rsidRPr="000F1898">
        <w:rPr>
          <w:rFonts w:ascii="Times" w:hAnsi="Times" w:cs="Times New Roman"/>
          <w:szCs w:val="20"/>
        </w:rPr>
        <w:t xml:space="preserve"> bees once again are the standard for honey production. Italians tend to not gather nectar during cooler and overcast days. So if you have a cool and overcast </w:t>
      </w:r>
      <w:proofErr w:type="gramStart"/>
      <w:r w:rsidRPr="000F1898">
        <w:rPr>
          <w:rFonts w:ascii="Times" w:hAnsi="Times" w:cs="Times New Roman"/>
          <w:szCs w:val="20"/>
        </w:rPr>
        <w:t>Spring</w:t>
      </w:r>
      <w:proofErr w:type="gramEnd"/>
      <w:r w:rsidRPr="000F1898">
        <w:rPr>
          <w:rFonts w:ascii="Times" w:hAnsi="Times" w:cs="Times New Roman"/>
          <w:szCs w:val="20"/>
        </w:rPr>
        <w:t xml:space="preserve"> season your honey production will be lower.</w:t>
      </w:r>
    </w:p>
    <w:p w:rsidR="00575DA9" w:rsidRDefault="00575DA9" w:rsidP="004E644F">
      <w:pPr>
        <w:rPr>
          <w:rFonts w:ascii="Times" w:hAnsi="Times" w:cs="Times New Roman"/>
          <w:szCs w:val="20"/>
        </w:rPr>
      </w:pPr>
    </w:p>
    <w:p w:rsidR="004E644F" w:rsidRPr="000F1898" w:rsidRDefault="004E644F" w:rsidP="004E644F">
      <w:pPr>
        <w:rPr>
          <w:rFonts w:ascii="Times" w:hAnsi="Times" w:cs="Times New Roman"/>
          <w:szCs w:val="20"/>
        </w:rPr>
      </w:pPr>
      <w:proofErr w:type="spellStart"/>
      <w:r w:rsidRPr="00755882">
        <w:rPr>
          <w:rFonts w:ascii="Times" w:hAnsi="Times" w:cs="Times New Roman"/>
          <w:b/>
          <w:szCs w:val="20"/>
        </w:rPr>
        <w:t>Carniolan</w:t>
      </w:r>
      <w:proofErr w:type="spellEnd"/>
      <w:r w:rsidRPr="000F1898">
        <w:rPr>
          <w:rFonts w:ascii="Times" w:hAnsi="Times" w:cs="Times New Roman"/>
          <w:szCs w:val="20"/>
        </w:rPr>
        <w:t xml:space="preserve"> bees tend to gather nectar at a better rate due to gathering nectar on cooler and overcast days. It has been our experience that the </w:t>
      </w:r>
      <w:proofErr w:type="spellStart"/>
      <w:r w:rsidRPr="000F1898">
        <w:rPr>
          <w:rFonts w:ascii="Times" w:hAnsi="Times" w:cs="Times New Roman"/>
          <w:szCs w:val="20"/>
        </w:rPr>
        <w:t>Carniolans</w:t>
      </w:r>
      <w:proofErr w:type="spellEnd"/>
      <w:r w:rsidRPr="000F1898">
        <w:rPr>
          <w:rFonts w:ascii="Times" w:hAnsi="Times" w:cs="Times New Roman"/>
          <w:szCs w:val="20"/>
        </w:rPr>
        <w:t xml:space="preserve"> produce about 15% more </w:t>
      </w:r>
      <w:proofErr w:type="gramStart"/>
      <w:r w:rsidRPr="000F1898">
        <w:rPr>
          <w:rFonts w:ascii="Times" w:hAnsi="Times" w:cs="Times New Roman"/>
          <w:szCs w:val="20"/>
        </w:rPr>
        <w:t>honey</w:t>
      </w:r>
      <w:proofErr w:type="gramEnd"/>
      <w:r w:rsidRPr="000F1898">
        <w:rPr>
          <w:rFonts w:ascii="Times" w:hAnsi="Times" w:cs="Times New Roman"/>
          <w:szCs w:val="20"/>
        </w:rPr>
        <w:t xml:space="preserve"> then the Italians due to their ability to fly on cool and overcast days.</w:t>
      </w:r>
    </w:p>
    <w:p w:rsidR="00575DA9" w:rsidRDefault="00575DA9" w:rsidP="004E644F">
      <w:pPr>
        <w:rPr>
          <w:rFonts w:ascii="Times" w:hAnsi="Times" w:cs="Times New Roman"/>
          <w:b/>
          <w:szCs w:val="20"/>
        </w:rPr>
      </w:pPr>
    </w:p>
    <w:p w:rsidR="000F1898" w:rsidRPr="000F1898" w:rsidRDefault="000F1898" w:rsidP="004E644F">
      <w:pPr>
        <w:rPr>
          <w:rFonts w:ascii="Times" w:hAnsi="Times" w:cs="Times New Roman"/>
          <w:b/>
          <w:szCs w:val="20"/>
        </w:rPr>
      </w:pPr>
    </w:p>
    <w:p w:rsidR="004E644F" w:rsidRPr="002D2703" w:rsidRDefault="004E644F" w:rsidP="004E644F">
      <w:pPr>
        <w:rPr>
          <w:rFonts w:ascii="Times" w:hAnsi="Times" w:cs="Times New Roman"/>
          <w:sz w:val="32"/>
          <w:szCs w:val="20"/>
        </w:rPr>
      </w:pPr>
      <w:r w:rsidRPr="002D2703">
        <w:rPr>
          <w:rFonts w:ascii="Times" w:hAnsi="Times" w:cs="Times New Roman"/>
          <w:b/>
          <w:sz w:val="32"/>
          <w:szCs w:val="20"/>
        </w:rPr>
        <w:t>Wintering:</w:t>
      </w:r>
    </w:p>
    <w:p w:rsidR="004E644F" w:rsidRPr="000F1898" w:rsidRDefault="004E644F" w:rsidP="004E644F">
      <w:pPr>
        <w:rPr>
          <w:rFonts w:ascii="Times" w:hAnsi="Times" w:cs="Times New Roman"/>
          <w:szCs w:val="20"/>
        </w:rPr>
      </w:pPr>
      <w:r w:rsidRPr="00755882">
        <w:rPr>
          <w:rFonts w:ascii="Times" w:hAnsi="Times" w:cs="Times New Roman"/>
          <w:b/>
          <w:szCs w:val="20"/>
        </w:rPr>
        <w:t>Italian</w:t>
      </w:r>
      <w:r w:rsidRPr="000F1898">
        <w:rPr>
          <w:rFonts w:ascii="Times" w:hAnsi="Times" w:cs="Times New Roman"/>
          <w:szCs w:val="20"/>
        </w:rPr>
        <w:t xml:space="preserve"> bees will go into winter normally with an average cluster of bees. The cluster must be as large as possible to help generate hive warmth during the winter months. Low hive warmth equals a loss of bees.</w:t>
      </w:r>
    </w:p>
    <w:p w:rsidR="00575DA9" w:rsidRDefault="00575DA9" w:rsidP="004E644F">
      <w:pPr>
        <w:rPr>
          <w:rFonts w:ascii="Times" w:hAnsi="Times" w:cs="Times New Roman"/>
          <w:szCs w:val="20"/>
        </w:rPr>
      </w:pPr>
    </w:p>
    <w:p w:rsidR="00216C67" w:rsidRDefault="004E644F">
      <w:pPr>
        <w:rPr>
          <w:rFonts w:ascii="Times" w:hAnsi="Times" w:cs="Times New Roman"/>
          <w:szCs w:val="20"/>
        </w:rPr>
      </w:pPr>
      <w:r w:rsidRPr="000F1898">
        <w:rPr>
          <w:rFonts w:ascii="Times" w:hAnsi="Times" w:cs="Times New Roman"/>
          <w:szCs w:val="20"/>
        </w:rPr>
        <w:t xml:space="preserve">The </w:t>
      </w:r>
      <w:proofErr w:type="spellStart"/>
      <w:r w:rsidRPr="00755882">
        <w:rPr>
          <w:rFonts w:ascii="Times" w:hAnsi="Times" w:cs="Times New Roman"/>
          <w:b/>
          <w:szCs w:val="20"/>
        </w:rPr>
        <w:t>Carniolans</w:t>
      </w:r>
      <w:proofErr w:type="spellEnd"/>
      <w:r w:rsidRPr="000F1898">
        <w:rPr>
          <w:rFonts w:ascii="Times" w:hAnsi="Times" w:cs="Times New Roman"/>
          <w:szCs w:val="20"/>
        </w:rPr>
        <w:t xml:space="preserve"> normally will go into winter with a large cluster of bees. This is a positive, in </w:t>
      </w:r>
      <w:proofErr w:type="gramStart"/>
      <w:r w:rsidRPr="000F1898">
        <w:rPr>
          <w:rFonts w:ascii="Times" w:hAnsi="Times" w:cs="Times New Roman"/>
          <w:szCs w:val="20"/>
        </w:rPr>
        <w:t>one regard</w:t>
      </w:r>
      <w:proofErr w:type="gramEnd"/>
      <w:r w:rsidRPr="000F1898">
        <w:rPr>
          <w:rFonts w:ascii="Times" w:hAnsi="Times" w:cs="Times New Roman"/>
          <w:szCs w:val="20"/>
        </w:rPr>
        <w:t>, and a negative also. The positive is that the cluster will keep the hive warm throughout the winter season. The main negative is that the large cluster needs to eat and thus they will eat through their stored honey much more rapidly. This means you will need to feed your hive sugar water in early to mid-February.</w:t>
      </w:r>
    </w:p>
    <w:p w:rsidR="00E66E48" w:rsidRDefault="00216C67">
      <w:pPr>
        <w:rPr>
          <w:rFonts w:ascii="Times" w:hAnsi="Times" w:cs="Times New Roman"/>
          <w:szCs w:val="20"/>
        </w:rPr>
      </w:pPr>
      <w:r>
        <w:rPr>
          <w:rFonts w:ascii="Times" w:hAnsi="Times" w:cs="Times New Roman"/>
          <w:szCs w:val="20"/>
        </w:rPr>
        <w:br w:type="page"/>
      </w:r>
      <w:r w:rsidR="00E66E48">
        <w:rPr>
          <w:rFonts w:ascii="Times" w:hAnsi="Times" w:cs="Times New Roman"/>
          <w:szCs w:val="20"/>
        </w:rPr>
        <w:t>The following table is an added summary, not originally in the report.</w:t>
      </w:r>
    </w:p>
    <w:p w:rsidR="00216C67" w:rsidRPr="00575DA9" w:rsidRDefault="00216C67">
      <w:pPr>
        <w:rPr>
          <w:rFonts w:ascii="Times" w:hAnsi="Times" w:cs="Times New Roman"/>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2988"/>
        <w:gridCol w:w="3420"/>
        <w:gridCol w:w="4032"/>
      </w:tblGrid>
      <w:tr w:rsidR="00216C67" w:rsidRPr="00216C67">
        <w:tblPrEx>
          <w:tblCellMar>
            <w:top w:w="0" w:type="dxa"/>
            <w:bottom w:w="0" w:type="dxa"/>
          </w:tblCellMar>
        </w:tblPrEx>
        <w:tc>
          <w:tcPr>
            <w:tcW w:w="2988" w:type="dxa"/>
            <w:shd w:val="clear" w:color="auto" w:fill="auto"/>
          </w:tcPr>
          <w:p w:rsidR="00216C67" w:rsidRPr="00216C67" w:rsidRDefault="00216C67">
            <w:pPr>
              <w:rPr>
                <w:rFonts w:ascii="Times" w:hAnsi="Times" w:cs="Times New Roman"/>
                <w:b/>
                <w:szCs w:val="20"/>
              </w:rPr>
            </w:pPr>
          </w:p>
        </w:tc>
        <w:tc>
          <w:tcPr>
            <w:tcW w:w="3420" w:type="dxa"/>
            <w:shd w:val="clear" w:color="auto" w:fill="auto"/>
          </w:tcPr>
          <w:p w:rsidR="00216C67" w:rsidRPr="00EF1CE1" w:rsidRDefault="00216C67" w:rsidP="00216C67">
            <w:pPr>
              <w:jc w:val="center"/>
              <w:rPr>
                <w:rFonts w:ascii="Times" w:hAnsi="Times" w:cs="Times New Roman"/>
                <w:b/>
                <w:sz w:val="32"/>
                <w:szCs w:val="20"/>
              </w:rPr>
            </w:pPr>
            <w:r w:rsidRPr="00EF1CE1">
              <w:rPr>
                <w:rFonts w:ascii="Times" w:hAnsi="Times" w:cs="Times New Roman"/>
                <w:b/>
                <w:sz w:val="32"/>
                <w:szCs w:val="20"/>
              </w:rPr>
              <w:t>Italian</w:t>
            </w:r>
            <w:r w:rsidR="004E165A">
              <w:rPr>
                <w:rFonts w:ascii="Times" w:hAnsi="Times" w:cs="Times New Roman"/>
                <w:b/>
                <w:sz w:val="32"/>
                <w:szCs w:val="20"/>
              </w:rPr>
              <w:t xml:space="preserve"> Bees</w:t>
            </w:r>
          </w:p>
        </w:tc>
        <w:tc>
          <w:tcPr>
            <w:tcW w:w="4032" w:type="dxa"/>
            <w:shd w:val="clear" w:color="auto" w:fill="auto"/>
          </w:tcPr>
          <w:p w:rsidR="00216C67" w:rsidRPr="00EF1CE1" w:rsidRDefault="00216C67" w:rsidP="00216C67">
            <w:pPr>
              <w:jc w:val="center"/>
              <w:rPr>
                <w:rFonts w:ascii="Times" w:hAnsi="Times" w:cs="Times New Roman"/>
                <w:b/>
                <w:sz w:val="32"/>
                <w:szCs w:val="20"/>
              </w:rPr>
            </w:pPr>
            <w:proofErr w:type="spellStart"/>
            <w:r w:rsidRPr="00EF1CE1">
              <w:rPr>
                <w:rFonts w:ascii="Times" w:hAnsi="Times" w:cs="Times New Roman"/>
                <w:b/>
                <w:sz w:val="32"/>
                <w:szCs w:val="20"/>
              </w:rPr>
              <w:t>Carniolan</w:t>
            </w:r>
            <w:proofErr w:type="spellEnd"/>
            <w:r w:rsidR="004E165A">
              <w:rPr>
                <w:rFonts w:ascii="Times" w:hAnsi="Times" w:cs="Times New Roman"/>
                <w:b/>
                <w:sz w:val="32"/>
                <w:szCs w:val="20"/>
              </w:rPr>
              <w:t xml:space="preserve"> Bees</w:t>
            </w:r>
          </w:p>
        </w:tc>
      </w:tr>
      <w:tr w:rsidR="00216C67" w:rsidRPr="00216C67">
        <w:tblPrEx>
          <w:tblCellMar>
            <w:top w:w="0" w:type="dxa"/>
            <w:bottom w:w="0" w:type="dxa"/>
          </w:tblCellMar>
        </w:tblPrEx>
        <w:tc>
          <w:tcPr>
            <w:tcW w:w="2988" w:type="dxa"/>
            <w:shd w:val="clear" w:color="auto" w:fill="auto"/>
          </w:tcPr>
          <w:p w:rsidR="00216C67" w:rsidRPr="00216C67" w:rsidRDefault="00216C67">
            <w:pPr>
              <w:rPr>
                <w:rFonts w:ascii="Times" w:hAnsi="Times" w:cs="Times New Roman"/>
                <w:b/>
                <w:szCs w:val="20"/>
              </w:rPr>
            </w:pPr>
            <w:r w:rsidRPr="00216C67">
              <w:rPr>
                <w:rFonts w:ascii="Times" w:hAnsi="Times" w:cs="Times New Roman"/>
                <w:b/>
                <w:szCs w:val="20"/>
              </w:rPr>
              <w:t>Popularity</w:t>
            </w:r>
          </w:p>
        </w:tc>
        <w:tc>
          <w:tcPr>
            <w:tcW w:w="3420" w:type="dxa"/>
            <w:shd w:val="clear" w:color="auto" w:fill="auto"/>
          </w:tcPr>
          <w:p w:rsidR="00216C67" w:rsidRPr="00216C67" w:rsidRDefault="00177513">
            <w:pPr>
              <w:rPr>
                <w:rFonts w:ascii="Times" w:hAnsi="Times" w:cs="Times New Roman"/>
                <w:szCs w:val="20"/>
              </w:rPr>
            </w:pPr>
            <w:r>
              <w:rPr>
                <w:rFonts w:ascii="Times" w:hAnsi="Times" w:cs="Times New Roman"/>
                <w:szCs w:val="20"/>
              </w:rPr>
              <w:t>Most popular</w:t>
            </w:r>
          </w:p>
        </w:tc>
        <w:tc>
          <w:tcPr>
            <w:tcW w:w="4032" w:type="dxa"/>
            <w:shd w:val="clear" w:color="auto" w:fill="auto"/>
          </w:tcPr>
          <w:p w:rsidR="00216C67" w:rsidRPr="00216C67" w:rsidRDefault="00177513">
            <w:pPr>
              <w:rPr>
                <w:rFonts w:ascii="Times" w:hAnsi="Times" w:cs="Times New Roman"/>
                <w:szCs w:val="20"/>
              </w:rPr>
            </w:pPr>
            <w:r>
              <w:rPr>
                <w:rFonts w:ascii="Times" w:hAnsi="Times" w:cs="Times New Roman"/>
                <w:szCs w:val="20"/>
              </w:rPr>
              <w:t>In the minority</w:t>
            </w:r>
          </w:p>
        </w:tc>
      </w:tr>
      <w:tr w:rsidR="00216C67" w:rsidRPr="00216C67">
        <w:tblPrEx>
          <w:tblCellMar>
            <w:top w:w="0" w:type="dxa"/>
            <w:bottom w:w="0" w:type="dxa"/>
          </w:tblCellMar>
        </w:tblPrEx>
        <w:tc>
          <w:tcPr>
            <w:tcW w:w="2988" w:type="dxa"/>
            <w:shd w:val="clear" w:color="auto" w:fill="auto"/>
          </w:tcPr>
          <w:p w:rsidR="00216C67" w:rsidRPr="00216C67" w:rsidRDefault="00216C67">
            <w:pPr>
              <w:rPr>
                <w:rFonts w:ascii="Times" w:hAnsi="Times" w:cs="Times New Roman"/>
                <w:b/>
                <w:szCs w:val="20"/>
              </w:rPr>
            </w:pPr>
            <w:r w:rsidRPr="00216C67">
              <w:rPr>
                <w:rFonts w:ascii="Times" w:hAnsi="Times" w:cs="Times New Roman"/>
                <w:b/>
                <w:szCs w:val="20"/>
              </w:rPr>
              <w:t>Spring Brood Production</w:t>
            </w:r>
          </w:p>
        </w:tc>
        <w:tc>
          <w:tcPr>
            <w:tcW w:w="3420" w:type="dxa"/>
            <w:shd w:val="clear" w:color="auto" w:fill="auto"/>
          </w:tcPr>
          <w:p w:rsidR="00216C67" w:rsidRPr="00177513" w:rsidRDefault="00177513">
            <w:pPr>
              <w:rPr>
                <w:rFonts w:ascii="Times" w:hAnsi="Times" w:cs="Times New Roman"/>
                <w:szCs w:val="20"/>
              </w:rPr>
            </w:pPr>
            <w:r>
              <w:rPr>
                <w:rFonts w:ascii="Times" w:hAnsi="Times" w:cs="Times New Roman"/>
                <w:szCs w:val="20"/>
              </w:rPr>
              <w:t>B</w:t>
            </w:r>
            <w:r w:rsidRPr="000F1898">
              <w:rPr>
                <w:rFonts w:ascii="Times" w:hAnsi="Times" w:cs="Times New Roman"/>
                <w:szCs w:val="20"/>
              </w:rPr>
              <w:t xml:space="preserve">egin very early </w:t>
            </w:r>
          </w:p>
        </w:tc>
        <w:tc>
          <w:tcPr>
            <w:tcW w:w="4032" w:type="dxa"/>
            <w:shd w:val="clear" w:color="auto" w:fill="auto"/>
          </w:tcPr>
          <w:p w:rsidR="00216C67" w:rsidRPr="00216C67" w:rsidRDefault="00177513">
            <w:pPr>
              <w:rPr>
                <w:rFonts w:ascii="Times" w:hAnsi="Times" w:cs="Times New Roman"/>
                <w:szCs w:val="20"/>
              </w:rPr>
            </w:pPr>
            <w:r>
              <w:rPr>
                <w:rFonts w:ascii="Times" w:hAnsi="Times" w:cs="Times New Roman"/>
                <w:szCs w:val="20"/>
              </w:rPr>
              <w:t>S</w:t>
            </w:r>
            <w:r w:rsidRPr="000F1898">
              <w:rPr>
                <w:rFonts w:ascii="Times" w:hAnsi="Times" w:cs="Times New Roman"/>
                <w:szCs w:val="20"/>
              </w:rPr>
              <w:t xml:space="preserve">lower start-up </w:t>
            </w:r>
          </w:p>
        </w:tc>
      </w:tr>
      <w:tr w:rsidR="00216C67" w:rsidRPr="00216C67">
        <w:tblPrEx>
          <w:tblCellMar>
            <w:top w:w="0" w:type="dxa"/>
            <w:bottom w:w="0" w:type="dxa"/>
          </w:tblCellMar>
        </w:tblPrEx>
        <w:tc>
          <w:tcPr>
            <w:tcW w:w="2988" w:type="dxa"/>
            <w:shd w:val="clear" w:color="auto" w:fill="auto"/>
          </w:tcPr>
          <w:p w:rsidR="00216C67" w:rsidRPr="00216C67" w:rsidRDefault="00216C67">
            <w:pPr>
              <w:rPr>
                <w:rFonts w:ascii="Times" w:hAnsi="Times" w:cs="Times New Roman"/>
                <w:b/>
                <w:szCs w:val="20"/>
              </w:rPr>
            </w:pPr>
            <w:r w:rsidRPr="00216C67">
              <w:rPr>
                <w:rFonts w:ascii="Times" w:hAnsi="Times" w:cs="Times New Roman"/>
                <w:b/>
                <w:szCs w:val="20"/>
              </w:rPr>
              <w:t>Fall Brood Production</w:t>
            </w:r>
          </w:p>
        </w:tc>
        <w:tc>
          <w:tcPr>
            <w:tcW w:w="3420" w:type="dxa"/>
            <w:shd w:val="clear" w:color="auto" w:fill="auto"/>
          </w:tcPr>
          <w:p w:rsidR="00216C67" w:rsidRPr="00216C67" w:rsidRDefault="00E37D06">
            <w:pPr>
              <w:rPr>
                <w:rFonts w:ascii="Times" w:hAnsi="Times" w:cs="Times New Roman"/>
                <w:szCs w:val="20"/>
              </w:rPr>
            </w:pPr>
            <w:r>
              <w:rPr>
                <w:rFonts w:ascii="Times" w:hAnsi="Times" w:cs="Times New Roman"/>
                <w:szCs w:val="20"/>
              </w:rPr>
              <w:t>R</w:t>
            </w:r>
            <w:r w:rsidRPr="000F1898">
              <w:rPr>
                <w:rFonts w:ascii="Times" w:hAnsi="Times" w:cs="Times New Roman"/>
                <w:szCs w:val="20"/>
              </w:rPr>
              <w:t>educe their brood production</w:t>
            </w:r>
          </w:p>
        </w:tc>
        <w:tc>
          <w:tcPr>
            <w:tcW w:w="4032" w:type="dxa"/>
            <w:shd w:val="clear" w:color="auto" w:fill="auto"/>
          </w:tcPr>
          <w:p w:rsidR="00216C67" w:rsidRPr="00216C67" w:rsidRDefault="00E37D06">
            <w:pPr>
              <w:rPr>
                <w:rFonts w:ascii="Times" w:hAnsi="Times" w:cs="Times New Roman"/>
                <w:szCs w:val="20"/>
              </w:rPr>
            </w:pPr>
            <w:r>
              <w:rPr>
                <w:rFonts w:ascii="Times" w:hAnsi="Times" w:cs="Times New Roman"/>
                <w:szCs w:val="20"/>
              </w:rPr>
              <w:t>C</w:t>
            </w:r>
            <w:r w:rsidRPr="000F1898">
              <w:rPr>
                <w:rFonts w:ascii="Times" w:hAnsi="Times" w:cs="Times New Roman"/>
                <w:szCs w:val="20"/>
              </w:rPr>
              <w:t xml:space="preserve">ontinue strong brood production </w:t>
            </w:r>
          </w:p>
        </w:tc>
      </w:tr>
      <w:tr w:rsidR="00216C67" w:rsidRPr="00216C67">
        <w:tblPrEx>
          <w:tblCellMar>
            <w:top w:w="0" w:type="dxa"/>
            <w:bottom w:w="0" w:type="dxa"/>
          </w:tblCellMar>
        </w:tblPrEx>
        <w:tc>
          <w:tcPr>
            <w:tcW w:w="2988" w:type="dxa"/>
            <w:shd w:val="clear" w:color="auto" w:fill="auto"/>
          </w:tcPr>
          <w:p w:rsidR="00216C67" w:rsidRPr="00216C67" w:rsidRDefault="00216C67">
            <w:pPr>
              <w:rPr>
                <w:rFonts w:ascii="Times" w:hAnsi="Times" w:cs="Times New Roman"/>
                <w:b/>
                <w:szCs w:val="20"/>
              </w:rPr>
            </w:pPr>
            <w:r w:rsidRPr="00216C67">
              <w:rPr>
                <w:rFonts w:ascii="Times" w:hAnsi="Times" w:cs="Times New Roman"/>
                <w:b/>
                <w:szCs w:val="20"/>
              </w:rPr>
              <w:t>Swarming</w:t>
            </w:r>
          </w:p>
        </w:tc>
        <w:tc>
          <w:tcPr>
            <w:tcW w:w="3420" w:type="dxa"/>
            <w:shd w:val="clear" w:color="auto" w:fill="auto"/>
          </w:tcPr>
          <w:p w:rsidR="00216C67" w:rsidRPr="00216C67" w:rsidRDefault="00303AAE">
            <w:pPr>
              <w:rPr>
                <w:rFonts w:ascii="Times" w:hAnsi="Times" w:cs="Times New Roman"/>
                <w:szCs w:val="20"/>
              </w:rPr>
            </w:pPr>
            <w:r>
              <w:rPr>
                <w:rFonts w:ascii="Times" w:hAnsi="Times" w:cs="Times New Roman"/>
                <w:szCs w:val="20"/>
              </w:rPr>
              <w:t>S</w:t>
            </w:r>
            <w:r w:rsidRPr="000F1898">
              <w:rPr>
                <w:rFonts w:ascii="Times" w:hAnsi="Times" w:cs="Times New Roman"/>
                <w:szCs w:val="20"/>
              </w:rPr>
              <w:t xml:space="preserve">warm during their second year </w:t>
            </w:r>
          </w:p>
        </w:tc>
        <w:tc>
          <w:tcPr>
            <w:tcW w:w="4032" w:type="dxa"/>
            <w:shd w:val="clear" w:color="auto" w:fill="auto"/>
          </w:tcPr>
          <w:p w:rsidR="00216C67" w:rsidRPr="00216C67" w:rsidRDefault="00303AAE">
            <w:pPr>
              <w:rPr>
                <w:rFonts w:ascii="Times" w:hAnsi="Times" w:cs="Times New Roman"/>
                <w:szCs w:val="20"/>
              </w:rPr>
            </w:pPr>
            <w:r>
              <w:rPr>
                <w:rFonts w:ascii="Times" w:hAnsi="Times" w:cs="Times New Roman"/>
                <w:szCs w:val="20"/>
              </w:rPr>
              <w:t xml:space="preserve">Higher tendency </w:t>
            </w:r>
            <w:r w:rsidRPr="000F1898">
              <w:rPr>
                <w:rFonts w:ascii="Times" w:hAnsi="Times" w:cs="Times New Roman"/>
                <w:szCs w:val="20"/>
              </w:rPr>
              <w:t xml:space="preserve">in the first year </w:t>
            </w:r>
          </w:p>
        </w:tc>
      </w:tr>
      <w:tr w:rsidR="00216C67" w:rsidRPr="00216C67">
        <w:tblPrEx>
          <w:tblCellMar>
            <w:top w:w="0" w:type="dxa"/>
            <w:bottom w:w="0" w:type="dxa"/>
          </w:tblCellMar>
        </w:tblPrEx>
        <w:tc>
          <w:tcPr>
            <w:tcW w:w="2988" w:type="dxa"/>
            <w:shd w:val="clear" w:color="auto" w:fill="auto"/>
          </w:tcPr>
          <w:p w:rsidR="00216C67" w:rsidRPr="00216C67" w:rsidRDefault="00216C67">
            <w:pPr>
              <w:rPr>
                <w:rFonts w:ascii="Times" w:hAnsi="Times" w:cs="Times New Roman"/>
                <w:b/>
                <w:szCs w:val="20"/>
              </w:rPr>
            </w:pPr>
            <w:r w:rsidRPr="00216C67">
              <w:rPr>
                <w:rFonts w:ascii="Times" w:hAnsi="Times" w:cs="Times New Roman"/>
                <w:b/>
                <w:szCs w:val="20"/>
              </w:rPr>
              <w:t>Temperament</w:t>
            </w:r>
          </w:p>
        </w:tc>
        <w:tc>
          <w:tcPr>
            <w:tcW w:w="3420" w:type="dxa"/>
            <w:shd w:val="clear" w:color="auto" w:fill="auto"/>
          </w:tcPr>
          <w:p w:rsidR="00216C67" w:rsidRPr="00216C67" w:rsidRDefault="008B718D">
            <w:pPr>
              <w:rPr>
                <w:rFonts w:ascii="Times" w:hAnsi="Times" w:cs="Times New Roman"/>
                <w:szCs w:val="20"/>
              </w:rPr>
            </w:pPr>
            <w:r>
              <w:rPr>
                <w:rFonts w:ascii="Times" w:hAnsi="Times" w:cs="Times New Roman"/>
                <w:szCs w:val="20"/>
              </w:rPr>
              <w:t>M</w:t>
            </w:r>
            <w:r w:rsidRPr="000F1898">
              <w:rPr>
                <w:rFonts w:ascii="Times" w:hAnsi="Times" w:cs="Times New Roman"/>
                <w:szCs w:val="20"/>
              </w:rPr>
              <w:t xml:space="preserve">ore laid back </w:t>
            </w:r>
          </w:p>
        </w:tc>
        <w:tc>
          <w:tcPr>
            <w:tcW w:w="4032" w:type="dxa"/>
            <w:shd w:val="clear" w:color="auto" w:fill="auto"/>
          </w:tcPr>
          <w:p w:rsidR="00216C67" w:rsidRPr="00216C67" w:rsidRDefault="008B718D">
            <w:pPr>
              <w:rPr>
                <w:rFonts w:ascii="Times" w:hAnsi="Times" w:cs="Times New Roman"/>
                <w:szCs w:val="20"/>
              </w:rPr>
            </w:pPr>
            <w:r>
              <w:rPr>
                <w:rFonts w:ascii="Times" w:hAnsi="Times" w:cs="Times New Roman"/>
                <w:szCs w:val="20"/>
              </w:rPr>
              <w:t>W</w:t>
            </w:r>
            <w:r w:rsidRPr="000F1898">
              <w:rPr>
                <w:rFonts w:ascii="Times" w:hAnsi="Times" w:cs="Times New Roman"/>
                <w:szCs w:val="20"/>
              </w:rPr>
              <w:t>ill aggressively defend the hive</w:t>
            </w:r>
          </w:p>
        </w:tc>
      </w:tr>
      <w:tr w:rsidR="00216C67" w:rsidRPr="00216C67">
        <w:tblPrEx>
          <w:tblCellMar>
            <w:top w:w="0" w:type="dxa"/>
            <w:bottom w:w="0" w:type="dxa"/>
          </w:tblCellMar>
        </w:tblPrEx>
        <w:tc>
          <w:tcPr>
            <w:tcW w:w="2988" w:type="dxa"/>
            <w:shd w:val="clear" w:color="auto" w:fill="auto"/>
          </w:tcPr>
          <w:p w:rsidR="00216C67" w:rsidRPr="00216C67" w:rsidRDefault="00216C67">
            <w:pPr>
              <w:rPr>
                <w:rFonts w:ascii="Times" w:hAnsi="Times" w:cs="Times New Roman"/>
                <w:b/>
                <w:szCs w:val="20"/>
              </w:rPr>
            </w:pPr>
            <w:r w:rsidRPr="00216C67">
              <w:rPr>
                <w:rFonts w:ascii="Times" w:hAnsi="Times" w:cs="Times New Roman"/>
                <w:b/>
                <w:szCs w:val="20"/>
              </w:rPr>
              <w:t>Honey Production</w:t>
            </w:r>
          </w:p>
        </w:tc>
        <w:tc>
          <w:tcPr>
            <w:tcW w:w="3420" w:type="dxa"/>
            <w:shd w:val="clear" w:color="auto" w:fill="auto"/>
          </w:tcPr>
          <w:p w:rsidR="00216C67" w:rsidRPr="00216C67" w:rsidRDefault="008B718D">
            <w:pPr>
              <w:rPr>
                <w:rFonts w:ascii="Times" w:hAnsi="Times" w:cs="Times New Roman"/>
                <w:szCs w:val="20"/>
              </w:rPr>
            </w:pPr>
            <w:r>
              <w:rPr>
                <w:rFonts w:ascii="Times" w:hAnsi="Times" w:cs="Times New Roman"/>
                <w:szCs w:val="20"/>
              </w:rPr>
              <w:t>A</w:t>
            </w:r>
            <w:r w:rsidRPr="000F1898">
              <w:rPr>
                <w:rFonts w:ascii="Times" w:hAnsi="Times" w:cs="Times New Roman"/>
                <w:szCs w:val="20"/>
              </w:rPr>
              <w:t>re the standard for honey production</w:t>
            </w:r>
          </w:p>
        </w:tc>
        <w:tc>
          <w:tcPr>
            <w:tcW w:w="4032" w:type="dxa"/>
            <w:shd w:val="clear" w:color="auto" w:fill="auto"/>
          </w:tcPr>
          <w:p w:rsidR="00216C67" w:rsidRPr="00216C67" w:rsidRDefault="008B718D">
            <w:pPr>
              <w:rPr>
                <w:rFonts w:ascii="Times" w:hAnsi="Times" w:cs="Times New Roman"/>
                <w:szCs w:val="20"/>
              </w:rPr>
            </w:pPr>
            <w:r>
              <w:rPr>
                <w:rFonts w:ascii="Times" w:hAnsi="Times" w:cs="Times New Roman"/>
                <w:szCs w:val="20"/>
              </w:rPr>
              <w:t>G</w:t>
            </w:r>
            <w:r w:rsidRPr="000F1898">
              <w:rPr>
                <w:rFonts w:ascii="Times" w:hAnsi="Times" w:cs="Times New Roman"/>
                <w:szCs w:val="20"/>
              </w:rPr>
              <w:t>ather nectar at a bett</w:t>
            </w:r>
            <w:r w:rsidR="00B2465A">
              <w:rPr>
                <w:rFonts w:ascii="Times" w:hAnsi="Times" w:cs="Times New Roman"/>
                <w:szCs w:val="20"/>
              </w:rPr>
              <w:t xml:space="preserve">er rate due to gathering </w:t>
            </w:r>
            <w:r w:rsidRPr="000F1898">
              <w:rPr>
                <w:rFonts w:ascii="Times" w:hAnsi="Times" w:cs="Times New Roman"/>
                <w:szCs w:val="20"/>
              </w:rPr>
              <w:t>on cooler and overcast days</w:t>
            </w:r>
          </w:p>
        </w:tc>
      </w:tr>
      <w:tr w:rsidR="00216C67" w:rsidRPr="00216C67">
        <w:tblPrEx>
          <w:tblCellMar>
            <w:top w:w="0" w:type="dxa"/>
            <w:bottom w:w="0" w:type="dxa"/>
          </w:tblCellMar>
        </w:tblPrEx>
        <w:tc>
          <w:tcPr>
            <w:tcW w:w="2988" w:type="dxa"/>
            <w:shd w:val="clear" w:color="auto" w:fill="auto"/>
          </w:tcPr>
          <w:p w:rsidR="00216C67" w:rsidRPr="00216C67" w:rsidRDefault="00216C67">
            <w:pPr>
              <w:rPr>
                <w:rFonts w:ascii="Times" w:hAnsi="Times" w:cs="Times New Roman"/>
                <w:b/>
                <w:szCs w:val="20"/>
              </w:rPr>
            </w:pPr>
            <w:r w:rsidRPr="00216C67">
              <w:rPr>
                <w:rFonts w:ascii="Times" w:hAnsi="Times" w:cs="Times New Roman"/>
                <w:b/>
                <w:szCs w:val="20"/>
              </w:rPr>
              <w:t>Wintering</w:t>
            </w:r>
          </w:p>
        </w:tc>
        <w:tc>
          <w:tcPr>
            <w:tcW w:w="3420" w:type="dxa"/>
            <w:shd w:val="clear" w:color="auto" w:fill="auto"/>
          </w:tcPr>
          <w:p w:rsidR="00216C67" w:rsidRPr="00216C67" w:rsidRDefault="008B718D">
            <w:pPr>
              <w:rPr>
                <w:rFonts w:ascii="Times" w:hAnsi="Times" w:cs="Times New Roman"/>
                <w:szCs w:val="20"/>
              </w:rPr>
            </w:pPr>
            <w:r>
              <w:rPr>
                <w:rFonts w:ascii="Times" w:hAnsi="Times" w:cs="Times New Roman"/>
                <w:szCs w:val="20"/>
              </w:rPr>
              <w:t>G</w:t>
            </w:r>
            <w:r w:rsidRPr="000F1898">
              <w:rPr>
                <w:rFonts w:ascii="Times" w:hAnsi="Times" w:cs="Times New Roman"/>
                <w:szCs w:val="20"/>
              </w:rPr>
              <w:t>o into winter normally with an average cluster of bees</w:t>
            </w:r>
          </w:p>
        </w:tc>
        <w:tc>
          <w:tcPr>
            <w:tcW w:w="4032" w:type="dxa"/>
            <w:shd w:val="clear" w:color="auto" w:fill="auto"/>
          </w:tcPr>
          <w:p w:rsidR="00216C67" w:rsidRPr="00216C67" w:rsidRDefault="008B718D">
            <w:pPr>
              <w:rPr>
                <w:rFonts w:ascii="Times" w:hAnsi="Times" w:cs="Times New Roman"/>
                <w:szCs w:val="20"/>
              </w:rPr>
            </w:pPr>
            <w:r>
              <w:rPr>
                <w:rFonts w:ascii="Times" w:hAnsi="Times" w:cs="Times New Roman"/>
                <w:szCs w:val="20"/>
              </w:rPr>
              <w:t>G</w:t>
            </w:r>
            <w:r w:rsidRPr="000F1898">
              <w:rPr>
                <w:rFonts w:ascii="Times" w:hAnsi="Times" w:cs="Times New Roman"/>
                <w:szCs w:val="20"/>
              </w:rPr>
              <w:t>o into winter with a large cluster of bees</w:t>
            </w:r>
          </w:p>
        </w:tc>
      </w:tr>
    </w:tbl>
    <w:p w:rsidR="004E644F" w:rsidRPr="00575DA9" w:rsidRDefault="004E644F">
      <w:pPr>
        <w:rPr>
          <w:rFonts w:ascii="Times" w:hAnsi="Times" w:cs="Times New Roman"/>
          <w:szCs w:val="20"/>
        </w:rPr>
      </w:pPr>
    </w:p>
    <w:sectPr w:rsidR="004E644F" w:rsidRPr="00575DA9" w:rsidSect="00FD33B4">
      <w:pgSz w:w="12240" w:h="15840"/>
      <w:pgMar w:top="864" w:right="1008" w:bottom="864" w:left="1008" w:header="706" w:footer="706" w:gutter="0"/>
      <w:docGrid w:linePitch="360"/>
      <w:printerSettings r:id="rId5"/>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inherit">
    <w:altName w:val="Cambria"/>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077DA"/>
    <w:multiLevelType w:val="multilevel"/>
    <w:tmpl w:val="14AA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E644F"/>
    <w:rsid w:val="000F1898"/>
    <w:rsid w:val="00177513"/>
    <w:rsid w:val="00216C67"/>
    <w:rsid w:val="002D2703"/>
    <w:rsid w:val="00303AAE"/>
    <w:rsid w:val="003824B9"/>
    <w:rsid w:val="004E165A"/>
    <w:rsid w:val="004E644F"/>
    <w:rsid w:val="00575DA9"/>
    <w:rsid w:val="00677FC5"/>
    <w:rsid w:val="00682533"/>
    <w:rsid w:val="00755882"/>
    <w:rsid w:val="008B718D"/>
    <w:rsid w:val="00A25837"/>
    <w:rsid w:val="00B2465A"/>
    <w:rsid w:val="00E37D06"/>
    <w:rsid w:val="00E66E48"/>
    <w:rsid w:val="00EF1CE1"/>
    <w:rsid w:val="00FD33B4"/>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39"/>
    <w:rPr>
      <w:rFonts w:ascii="inherit" w:hAnsi="inherit"/>
    </w:rPr>
  </w:style>
  <w:style w:type="paragraph" w:styleId="Heading1">
    <w:name w:val="heading 1"/>
    <w:basedOn w:val="Normal"/>
    <w:link w:val="Heading1Char"/>
    <w:uiPriority w:val="9"/>
    <w:rsid w:val="004E644F"/>
    <w:pPr>
      <w:spacing w:beforeLines="1" w:afterLines="1"/>
      <w:outlineLvl w:val="0"/>
    </w:pPr>
    <w:rPr>
      <w:rFonts w:ascii="Times" w:hAnsi="Times"/>
      <w:b/>
      <w:kern w:val="36"/>
      <w:sz w:val="48"/>
      <w:szCs w:val="20"/>
    </w:rPr>
  </w:style>
  <w:style w:type="paragraph" w:styleId="Heading3">
    <w:name w:val="heading 3"/>
    <w:basedOn w:val="Normal"/>
    <w:link w:val="Heading3Char"/>
    <w:uiPriority w:val="9"/>
    <w:rsid w:val="004E644F"/>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4E644F"/>
    <w:rPr>
      <w:rFonts w:ascii="Times" w:hAnsi="Times"/>
      <w:b/>
      <w:kern w:val="36"/>
      <w:sz w:val="48"/>
      <w:szCs w:val="20"/>
    </w:rPr>
  </w:style>
  <w:style w:type="character" w:customStyle="1" w:styleId="Heading3Char">
    <w:name w:val="Heading 3 Char"/>
    <w:basedOn w:val="DefaultParagraphFont"/>
    <w:link w:val="Heading3"/>
    <w:uiPriority w:val="9"/>
    <w:rsid w:val="004E644F"/>
    <w:rPr>
      <w:rFonts w:ascii="Times" w:hAnsi="Times"/>
      <w:b/>
      <w:sz w:val="27"/>
      <w:szCs w:val="20"/>
    </w:rPr>
  </w:style>
  <w:style w:type="character" w:styleId="Hyperlink">
    <w:name w:val="Hyperlink"/>
    <w:basedOn w:val="DefaultParagraphFont"/>
    <w:uiPriority w:val="99"/>
    <w:rsid w:val="004E644F"/>
    <w:rPr>
      <w:color w:val="0000FF"/>
      <w:u w:val="single"/>
    </w:rPr>
  </w:style>
  <w:style w:type="character" w:customStyle="1" w:styleId="apple-converted-space">
    <w:name w:val="apple-converted-space"/>
    <w:basedOn w:val="DefaultParagraphFont"/>
    <w:rsid w:val="004E644F"/>
  </w:style>
  <w:style w:type="character" w:customStyle="1" w:styleId="cmsmscomments">
    <w:name w:val="cmsms_comments"/>
    <w:basedOn w:val="DefaultParagraphFont"/>
    <w:rsid w:val="004E644F"/>
  </w:style>
  <w:style w:type="character" w:customStyle="1" w:styleId="cmsmscategory">
    <w:name w:val="cmsms_category"/>
    <w:basedOn w:val="DefaultParagraphFont"/>
    <w:rsid w:val="004E644F"/>
  </w:style>
  <w:style w:type="paragraph" w:styleId="NormalWeb">
    <w:name w:val="Normal (Web)"/>
    <w:basedOn w:val="Normal"/>
    <w:uiPriority w:val="99"/>
    <w:rsid w:val="004E644F"/>
    <w:pPr>
      <w:spacing w:beforeLines="1" w:afterLines="1"/>
    </w:pPr>
    <w:rPr>
      <w:rFonts w:ascii="Times" w:hAnsi="Times" w:cs="Times New Roman"/>
      <w:sz w:val="20"/>
      <w:szCs w:val="20"/>
    </w:rPr>
  </w:style>
  <w:style w:type="character" w:styleId="Strong">
    <w:name w:val="Strong"/>
    <w:basedOn w:val="DefaultParagraphFont"/>
    <w:uiPriority w:val="22"/>
    <w:rsid w:val="004E644F"/>
    <w:rPr>
      <w:b/>
    </w:rPr>
  </w:style>
</w:styles>
</file>

<file path=word/webSettings.xml><?xml version="1.0" encoding="utf-8"?>
<w:webSettings xmlns:r="http://schemas.openxmlformats.org/officeDocument/2006/relationships" xmlns:w="http://schemas.openxmlformats.org/wordprocessingml/2006/main">
  <w:divs>
    <w:div w:id="7166658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676</Words>
  <Characters>3857</Characters>
  <Application>Microsoft Macintosh Word</Application>
  <DocSecurity>0</DocSecurity>
  <Lines>32</Lines>
  <Paragraphs>7</Paragraphs>
  <ScaleCrop>false</ScaleCrop>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PAUL MIKKELSEN</cp:lastModifiedBy>
  <cp:revision>14</cp:revision>
  <cp:lastPrinted>2019-03-02T01:24:00Z</cp:lastPrinted>
  <dcterms:created xsi:type="dcterms:W3CDTF">2019-03-01T15:32:00Z</dcterms:created>
  <dcterms:modified xsi:type="dcterms:W3CDTF">2019-03-02T01:28:00Z</dcterms:modified>
</cp:coreProperties>
</file>